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17" w:rsidRDefault="00EB10C6" w:rsidP="00EB10C6">
      <w:pPr>
        <w:jc w:val="center"/>
        <w:rPr>
          <w:rFonts w:ascii="Comic Sans MS" w:hAnsi="Comic Sans MS"/>
          <w:b/>
          <w:sz w:val="44"/>
          <w:szCs w:val="44"/>
          <w:u w:val="single"/>
        </w:rPr>
      </w:pPr>
      <w:r>
        <w:rPr>
          <w:rFonts w:ascii="Comic Sans MS" w:hAnsi="Comic Sans MS"/>
          <w:b/>
          <w:sz w:val="44"/>
          <w:szCs w:val="44"/>
          <w:u w:val="single"/>
        </w:rPr>
        <w:t>Alien Enzyme Invasion!</w:t>
      </w:r>
    </w:p>
    <w:p w:rsidR="00EB10C6" w:rsidRPr="00EB10C6" w:rsidRDefault="00EB10C6" w:rsidP="00EB10C6">
      <w:pPr>
        <w:jc w:val="center"/>
        <w:rPr>
          <w:rFonts w:ascii="Comic Sans MS" w:hAnsi="Comic Sans MS"/>
          <w:b/>
          <w:sz w:val="28"/>
          <w:szCs w:val="28"/>
        </w:rPr>
      </w:pPr>
      <w:r w:rsidRPr="00EB10C6">
        <w:rPr>
          <w:rFonts w:ascii="Comic Sans MS" w:hAnsi="Comic Sans MS"/>
          <w:b/>
          <w:sz w:val="28"/>
          <w:szCs w:val="28"/>
        </w:rPr>
        <w:t>*UGRENT MESSAGE FROM M.I.G. HEADQUARTERS*</w:t>
      </w:r>
    </w:p>
    <w:p w:rsidR="00EB10C6" w:rsidRPr="005467E5" w:rsidRDefault="00EB10C6" w:rsidP="00EB10C6">
      <w:pPr>
        <w:rPr>
          <w:rFonts w:ascii="Comic Sans MS" w:hAnsi="Comic Sans MS"/>
          <w:sz w:val="24"/>
          <w:szCs w:val="24"/>
        </w:rPr>
      </w:pPr>
      <w:r>
        <w:rPr>
          <w:rFonts w:ascii="Comic Sans MS" w:hAnsi="Comic Sans MS"/>
          <w:sz w:val="28"/>
          <w:szCs w:val="28"/>
        </w:rPr>
        <w:tab/>
      </w:r>
      <w:r w:rsidRPr="005467E5">
        <w:rPr>
          <w:rFonts w:ascii="Comic Sans MS" w:hAnsi="Comic Sans MS"/>
          <w:sz w:val="24"/>
          <w:szCs w:val="24"/>
        </w:rPr>
        <w:t>Deputy M.I.G. agents,</w:t>
      </w:r>
    </w:p>
    <w:p w:rsidR="00EB10C6" w:rsidRPr="005467E5" w:rsidRDefault="00EB10C6" w:rsidP="00EB10C6">
      <w:pPr>
        <w:rPr>
          <w:rFonts w:ascii="Comic Sans MS" w:hAnsi="Comic Sans MS"/>
          <w:sz w:val="24"/>
          <w:szCs w:val="24"/>
        </w:rPr>
      </w:pPr>
      <w:r w:rsidRPr="005467E5">
        <w:rPr>
          <w:rFonts w:ascii="Comic Sans MS" w:hAnsi="Comic Sans MS"/>
          <w:sz w:val="24"/>
          <w:szCs w:val="24"/>
        </w:rPr>
        <w:tab/>
      </w:r>
      <w:r w:rsidRPr="005467E5">
        <w:rPr>
          <w:rFonts w:ascii="Comic Sans MS" w:hAnsi="Comic Sans MS"/>
          <w:sz w:val="24"/>
          <w:szCs w:val="24"/>
        </w:rPr>
        <w:tab/>
        <w:t>We are on the verge of a hostile alien invasion. Reports are coming in that beings from planet ZX-246 have already begun pre invasion placements around the globe. If we do not act quickly, the human race is in f</w:t>
      </w:r>
      <w:r w:rsidR="00B47E8F" w:rsidRPr="005467E5">
        <w:rPr>
          <w:rFonts w:ascii="Comic Sans MS" w:hAnsi="Comic Sans MS"/>
          <w:sz w:val="24"/>
          <w:szCs w:val="24"/>
        </w:rPr>
        <w:t xml:space="preserve">or a very dark time and possibly facing extinction. Since our main field agents are currently in red alert, I am </w:t>
      </w:r>
      <w:r w:rsidR="0097592C" w:rsidRPr="005467E5">
        <w:rPr>
          <w:rFonts w:ascii="Comic Sans MS" w:hAnsi="Comic Sans MS"/>
          <w:sz w:val="24"/>
          <w:szCs w:val="24"/>
        </w:rPr>
        <w:t>hereby</w:t>
      </w:r>
      <w:r w:rsidR="00B47E8F" w:rsidRPr="005467E5">
        <w:rPr>
          <w:rFonts w:ascii="Comic Sans MS" w:hAnsi="Comic Sans MS"/>
          <w:sz w:val="24"/>
          <w:szCs w:val="24"/>
        </w:rPr>
        <w:t xml:space="preserve"> </w:t>
      </w:r>
      <w:r w:rsidR="0097592C" w:rsidRPr="005467E5">
        <w:rPr>
          <w:rFonts w:ascii="Comic Sans MS" w:hAnsi="Comic Sans MS"/>
          <w:sz w:val="24"/>
          <w:szCs w:val="24"/>
        </w:rPr>
        <w:t>deputizing</w:t>
      </w:r>
      <w:r w:rsidR="00B47E8F" w:rsidRPr="005467E5">
        <w:rPr>
          <w:rFonts w:ascii="Comic Sans MS" w:hAnsi="Comic Sans MS"/>
          <w:sz w:val="24"/>
          <w:szCs w:val="24"/>
        </w:rPr>
        <w:t xml:space="preserve"> you as a deputy M.I.G. agent. </w:t>
      </w:r>
      <w:r w:rsidR="0097592C" w:rsidRPr="005467E5">
        <w:rPr>
          <w:rFonts w:ascii="Comic Sans MS" w:hAnsi="Comic Sans MS"/>
          <w:sz w:val="24"/>
          <w:szCs w:val="24"/>
        </w:rPr>
        <w:t>I have sent you a sample containing an important enzyme utilized by the beings. If you can find a way to stop it from working, we can stop this invasion before it’s too late! I wish you the best of luck.</w:t>
      </w:r>
    </w:p>
    <w:p w:rsidR="0097592C" w:rsidRPr="005467E5" w:rsidRDefault="0097592C" w:rsidP="00EB10C6">
      <w:pPr>
        <w:rPr>
          <w:rFonts w:ascii="Comic Sans MS" w:hAnsi="Comic Sans MS"/>
          <w:sz w:val="24"/>
          <w:szCs w:val="24"/>
        </w:rPr>
      </w:pP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t>-Agent X</w:t>
      </w:r>
    </w:p>
    <w:p w:rsidR="0097592C" w:rsidRPr="005467E5" w:rsidRDefault="0097592C" w:rsidP="00EB10C6">
      <w:pPr>
        <w:rPr>
          <w:rFonts w:ascii="Comic Sans MS" w:hAnsi="Comic Sans MS"/>
          <w:sz w:val="24"/>
          <w:szCs w:val="24"/>
        </w:rPr>
      </w:pP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r w:rsidRPr="005467E5">
        <w:rPr>
          <w:rFonts w:ascii="Comic Sans MS" w:hAnsi="Comic Sans MS"/>
          <w:sz w:val="24"/>
          <w:szCs w:val="24"/>
        </w:rPr>
        <w:tab/>
      </w:r>
      <w:proofErr w:type="gramStart"/>
      <w:r w:rsidRPr="005467E5">
        <w:rPr>
          <w:rFonts w:ascii="Comic Sans MS" w:hAnsi="Comic Sans MS"/>
          <w:sz w:val="24"/>
          <w:szCs w:val="24"/>
        </w:rPr>
        <w:t>Director of M.I.G.</w:t>
      </w:r>
      <w:proofErr w:type="gramEnd"/>
    </w:p>
    <w:p w:rsidR="0097592C" w:rsidRPr="005467E5" w:rsidRDefault="0097592C" w:rsidP="00EB10C6">
      <w:pPr>
        <w:rPr>
          <w:rFonts w:ascii="Comic Sans MS" w:hAnsi="Comic Sans MS"/>
          <w:sz w:val="24"/>
          <w:szCs w:val="24"/>
        </w:rPr>
      </w:pPr>
    </w:p>
    <w:p w:rsidR="0097592C" w:rsidRPr="005467E5" w:rsidRDefault="0097592C" w:rsidP="00EB10C6">
      <w:pPr>
        <w:rPr>
          <w:rFonts w:ascii="Comic Sans MS" w:hAnsi="Comic Sans MS"/>
          <w:sz w:val="24"/>
          <w:szCs w:val="24"/>
        </w:rPr>
      </w:pPr>
      <w:r w:rsidRPr="005467E5">
        <w:rPr>
          <w:rFonts w:ascii="Comic Sans MS" w:hAnsi="Comic Sans MS"/>
          <w:sz w:val="24"/>
          <w:szCs w:val="24"/>
        </w:rPr>
        <w:t>As you can see, this is a dire time for mankind. Using the samples provided to us by M.I.G. agents, you will be observing the behavior of the enzyme and decide on a way to neutralize it.</w:t>
      </w:r>
      <w:r w:rsidR="00A700C6" w:rsidRPr="005467E5">
        <w:rPr>
          <w:rFonts w:ascii="Comic Sans MS" w:hAnsi="Comic Sans MS"/>
          <w:sz w:val="24"/>
          <w:szCs w:val="24"/>
        </w:rPr>
        <w:t xml:space="preserve"> Safety goggles will be required while you are participating in </w:t>
      </w:r>
      <w:r w:rsidR="00D53495">
        <w:rPr>
          <w:rFonts w:ascii="Comic Sans MS" w:hAnsi="Comic Sans MS"/>
          <w:sz w:val="24"/>
          <w:szCs w:val="24"/>
        </w:rPr>
        <w:t>this</w:t>
      </w:r>
      <w:r w:rsidR="00A700C6" w:rsidRPr="005467E5">
        <w:rPr>
          <w:rFonts w:ascii="Comic Sans MS" w:hAnsi="Comic Sans MS"/>
          <w:sz w:val="24"/>
          <w:szCs w:val="24"/>
        </w:rPr>
        <w:t xml:space="preserve"> M.I.G. sanctioned experiment.</w:t>
      </w:r>
    </w:p>
    <w:p w:rsidR="0097592C" w:rsidRPr="005467E5" w:rsidRDefault="0097592C" w:rsidP="00EB10C6">
      <w:pPr>
        <w:rPr>
          <w:rFonts w:ascii="Comic Sans MS" w:hAnsi="Comic Sans MS"/>
          <w:sz w:val="24"/>
          <w:szCs w:val="24"/>
        </w:rPr>
      </w:pPr>
    </w:p>
    <w:p w:rsidR="0097592C" w:rsidRPr="005467E5" w:rsidRDefault="0097592C" w:rsidP="00EB10C6">
      <w:pPr>
        <w:rPr>
          <w:rFonts w:ascii="Comic Sans MS" w:hAnsi="Comic Sans MS"/>
          <w:sz w:val="24"/>
          <w:szCs w:val="24"/>
        </w:rPr>
      </w:pPr>
      <w:r w:rsidRPr="005467E5">
        <w:rPr>
          <w:rFonts w:ascii="Comic Sans MS" w:hAnsi="Comic Sans MS"/>
          <w:sz w:val="24"/>
          <w:szCs w:val="24"/>
        </w:rPr>
        <w:t>Before you begin, make sure you and your partner(s) have the following:</w:t>
      </w:r>
    </w:p>
    <w:p w:rsidR="0097592C" w:rsidRPr="005467E5" w:rsidRDefault="0097592C" w:rsidP="0097592C">
      <w:pPr>
        <w:pStyle w:val="ListParagraph"/>
        <w:numPr>
          <w:ilvl w:val="0"/>
          <w:numId w:val="1"/>
        </w:numPr>
        <w:rPr>
          <w:rFonts w:ascii="Comic Sans MS" w:hAnsi="Comic Sans MS"/>
          <w:sz w:val="24"/>
          <w:szCs w:val="24"/>
        </w:rPr>
      </w:pPr>
      <w:r w:rsidRPr="005467E5">
        <w:rPr>
          <w:rFonts w:ascii="Comic Sans MS" w:hAnsi="Comic Sans MS"/>
          <w:sz w:val="24"/>
          <w:szCs w:val="24"/>
        </w:rPr>
        <w:t>Test tubes containing enzyme sample</w:t>
      </w:r>
    </w:p>
    <w:p w:rsidR="0097592C" w:rsidRPr="005467E5" w:rsidRDefault="0097592C" w:rsidP="0097592C">
      <w:pPr>
        <w:pStyle w:val="ListParagraph"/>
        <w:numPr>
          <w:ilvl w:val="0"/>
          <w:numId w:val="1"/>
        </w:numPr>
        <w:rPr>
          <w:rFonts w:ascii="Comic Sans MS" w:hAnsi="Comic Sans MS"/>
          <w:sz w:val="24"/>
          <w:szCs w:val="24"/>
        </w:rPr>
      </w:pPr>
      <w:r w:rsidRPr="005467E5">
        <w:rPr>
          <w:rFonts w:ascii="Comic Sans MS" w:hAnsi="Comic Sans MS"/>
          <w:sz w:val="24"/>
          <w:szCs w:val="24"/>
        </w:rPr>
        <w:t>Test tube rack</w:t>
      </w:r>
    </w:p>
    <w:p w:rsidR="0097592C" w:rsidRPr="005467E5" w:rsidRDefault="0097592C" w:rsidP="0097592C">
      <w:pPr>
        <w:pStyle w:val="ListParagraph"/>
        <w:numPr>
          <w:ilvl w:val="0"/>
          <w:numId w:val="1"/>
        </w:numPr>
        <w:rPr>
          <w:rFonts w:ascii="Comic Sans MS" w:hAnsi="Comic Sans MS"/>
          <w:sz w:val="24"/>
          <w:szCs w:val="24"/>
        </w:rPr>
      </w:pPr>
      <w:r w:rsidRPr="005467E5">
        <w:rPr>
          <w:rFonts w:ascii="Comic Sans MS" w:hAnsi="Comic Sans MS"/>
          <w:sz w:val="24"/>
          <w:szCs w:val="24"/>
        </w:rPr>
        <w:t>Test tube tongs</w:t>
      </w:r>
    </w:p>
    <w:p w:rsidR="0097592C" w:rsidRPr="005467E5" w:rsidRDefault="0097592C" w:rsidP="0097592C">
      <w:pPr>
        <w:pStyle w:val="ListParagraph"/>
        <w:numPr>
          <w:ilvl w:val="0"/>
          <w:numId w:val="1"/>
        </w:numPr>
        <w:rPr>
          <w:rFonts w:ascii="Comic Sans MS" w:hAnsi="Comic Sans MS"/>
          <w:sz w:val="24"/>
          <w:szCs w:val="24"/>
        </w:rPr>
      </w:pPr>
      <w:r w:rsidRPr="005467E5">
        <w:rPr>
          <w:rFonts w:ascii="Comic Sans MS" w:hAnsi="Comic Sans MS"/>
          <w:sz w:val="24"/>
          <w:szCs w:val="24"/>
        </w:rPr>
        <w:t>Marker</w:t>
      </w:r>
    </w:p>
    <w:p w:rsidR="00A700C6" w:rsidRPr="005467E5" w:rsidRDefault="00A700C6" w:rsidP="0097592C">
      <w:pPr>
        <w:pStyle w:val="ListParagraph"/>
        <w:numPr>
          <w:ilvl w:val="0"/>
          <w:numId w:val="1"/>
        </w:numPr>
        <w:rPr>
          <w:rFonts w:ascii="Comic Sans MS" w:hAnsi="Comic Sans MS"/>
          <w:sz w:val="24"/>
          <w:szCs w:val="24"/>
        </w:rPr>
      </w:pPr>
      <w:r w:rsidRPr="005467E5">
        <w:rPr>
          <w:rFonts w:ascii="Comic Sans MS" w:hAnsi="Comic Sans MS"/>
          <w:sz w:val="24"/>
          <w:szCs w:val="24"/>
        </w:rPr>
        <w:t>10ml graduate cylinder</w:t>
      </w:r>
    </w:p>
    <w:p w:rsidR="0097592C" w:rsidRPr="005467E5" w:rsidRDefault="0097592C" w:rsidP="00A700C6">
      <w:pPr>
        <w:pStyle w:val="ListParagraph"/>
        <w:rPr>
          <w:rFonts w:ascii="Comic Sans MS" w:hAnsi="Comic Sans MS"/>
          <w:sz w:val="24"/>
          <w:szCs w:val="24"/>
        </w:rPr>
      </w:pPr>
    </w:p>
    <w:p w:rsidR="0097592C" w:rsidRPr="005467E5" w:rsidRDefault="00A700C6" w:rsidP="0097592C">
      <w:pPr>
        <w:rPr>
          <w:rFonts w:ascii="Comic Sans MS" w:hAnsi="Comic Sans MS"/>
          <w:sz w:val="24"/>
          <w:szCs w:val="24"/>
        </w:rPr>
      </w:pPr>
      <w:r w:rsidRPr="005467E5">
        <w:rPr>
          <w:rFonts w:ascii="Comic Sans MS" w:hAnsi="Comic Sans MS"/>
          <w:sz w:val="24"/>
          <w:szCs w:val="24"/>
        </w:rPr>
        <w:t>Mark your test tubes 1-6 and then proceed onto part 1</w:t>
      </w:r>
    </w:p>
    <w:p w:rsidR="0097592C" w:rsidRPr="005467E5" w:rsidRDefault="0097592C" w:rsidP="0097592C">
      <w:pPr>
        <w:rPr>
          <w:rFonts w:ascii="Comic Sans MS" w:hAnsi="Comic Sans MS"/>
          <w:sz w:val="24"/>
          <w:szCs w:val="24"/>
        </w:rPr>
      </w:pPr>
      <w:r w:rsidRPr="005467E5">
        <w:rPr>
          <w:rFonts w:ascii="Comic Sans MS" w:hAnsi="Comic Sans MS"/>
          <w:b/>
          <w:sz w:val="24"/>
          <w:szCs w:val="24"/>
          <w:u w:val="single"/>
        </w:rPr>
        <w:lastRenderedPageBreak/>
        <w:t xml:space="preserve">Part 1: </w:t>
      </w:r>
    </w:p>
    <w:p w:rsidR="00A700C6" w:rsidRPr="005467E5" w:rsidRDefault="0097592C" w:rsidP="0097592C">
      <w:pPr>
        <w:rPr>
          <w:rFonts w:ascii="Comic Sans MS" w:hAnsi="Comic Sans MS"/>
          <w:sz w:val="24"/>
          <w:szCs w:val="24"/>
        </w:rPr>
      </w:pPr>
      <w:r w:rsidRPr="005467E5">
        <w:rPr>
          <w:rFonts w:ascii="Comic Sans MS" w:hAnsi="Comic Sans MS"/>
          <w:sz w:val="24"/>
          <w:szCs w:val="24"/>
        </w:rPr>
        <w:t>We first need to un</w:t>
      </w:r>
      <w:r w:rsidR="00A700C6" w:rsidRPr="005467E5">
        <w:rPr>
          <w:rFonts w:ascii="Comic Sans MS" w:hAnsi="Comic Sans MS"/>
          <w:sz w:val="24"/>
          <w:szCs w:val="24"/>
        </w:rPr>
        <w:t xml:space="preserve">derstand how this enzyme regularly behaves. </w:t>
      </w:r>
    </w:p>
    <w:p w:rsidR="00A700C6" w:rsidRPr="005467E5" w:rsidRDefault="00A700C6" w:rsidP="0097592C">
      <w:pPr>
        <w:rPr>
          <w:rFonts w:ascii="Comic Sans MS" w:hAnsi="Comic Sans MS"/>
          <w:sz w:val="24"/>
          <w:szCs w:val="24"/>
        </w:rPr>
      </w:pPr>
      <w:r w:rsidRPr="005467E5">
        <w:rPr>
          <w:rFonts w:ascii="Comic Sans MS" w:hAnsi="Comic Sans MS"/>
          <w:sz w:val="24"/>
          <w:szCs w:val="24"/>
        </w:rPr>
        <w:t>1. Add</w:t>
      </w:r>
      <w:r w:rsidR="00F514CF">
        <w:rPr>
          <w:rFonts w:ascii="Comic Sans MS" w:hAnsi="Comic Sans MS"/>
          <w:sz w:val="24"/>
          <w:szCs w:val="24"/>
        </w:rPr>
        <w:t xml:space="preserve"> 1 or 2</w:t>
      </w:r>
      <w:r w:rsidR="00CF1C8A">
        <w:rPr>
          <w:rFonts w:ascii="Comic Sans MS" w:hAnsi="Comic Sans MS"/>
          <w:sz w:val="24"/>
          <w:szCs w:val="24"/>
        </w:rPr>
        <w:t>ml of h</w:t>
      </w:r>
      <w:r w:rsidRPr="005467E5">
        <w:rPr>
          <w:rFonts w:ascii="Comic Sans MS" w:hAnsi="Comic Sans MS"/>
          <w:sz w:val="24"/>
          <w:szCs w:val="24"/>
        </w:rPr>
        <w:t>ydrogen peroxide to test tube number 1.</w:t>
      </w:r>
    </w:p>
    <w:p w:rsidR="00A700C6" w:rsidRDefault="00A700C6" w:rsidP="0097592C">
      <w:pPr>
        <w:rPr>
          <w:rFonts w:ascii="Comic Sans MS" w:hAnsi="Comic Sans MS"/>
          <w:sz w:val="24"/>
          <w:szCs w:val="24"/>
        </w:rPr>
      </w:pPr>
      <w:r w:rsidRPr="005467E5">
        <w:rPr>
          <w:rFonts w:ascii="Comic Sans MS" w:hAnsi="Comic Sans MS"/>
          <w:sz w:val="24"/>
          <w:szCs w:val="24"/>
        </w:rPr>
        <w:t>2. Record your observations on the data table.</w:t>
      </w:r>
    </w:p>
    <w:p w:rsidR="00CF1C8A" w:rsidRPr="005467E5" w:rsidRDefault="00CF1C8A" w:rsidP="0097592C">
      <w:pPr>
        <w:rPr>
          <w:rFonts w:ascii="Comic Sans MS" w:hAnsi="Comic Sans MS"/>
          <w:sz w:val="24"/>
          <w:szCs w:val="24"/>
        </w:rPr>
      </w:pPr>
      <w:r>
        <w:rPr>
          <w:rFonts w:ascii="Comic Sans MS" w:hAnsi="Comic Sans MS"/>
          <w:sz w:val="24"/>
          <w:szCs w:val="24"/>
        </w:rPr>
        <w:t>3. After your in</w:t>
      </w:r>
      <w:r w:rsidR="00F514CF">
        <w:rPr>
          <w:rFonts w:ascii="Comic Sans MS" w:hAnsi="Comic Sans MS"/>
          <w:sz w:val="24"/>
          <w:szCs w:val="24"/>
        </w:rPr>
        <w:t>itial observation, add another 1 or 2</w:t>
      </w:r>
      <w:r>
        <w:rPr>
          <w:rFonts w:ascii="Comic Sans MS" w:hAnsi="Comic Sans MS"/>
          <w:sz w:val="24"/>
          <w:szCs w:val="24"/>
        </w:rPr>
        <w:t>ml of hydrogen peroxide. Did a reaction still occur?</w:t>
      </w:r>
    </w:p>
    <w:p w:rsidR="00A700C6" w:rsidRDefault="00406F3C" w:rsidP="0097592C">
      <w:pPr>
        <w:rPr>
          <w:rFonts w:ascii="Comic Sans MS" w:hAnsi="Comic Sans MS"/>
          <w:sz w:val="24"/>
          <w:szCs w:val="24"/>
        </w:rPr>
      </w:pPr>
      <w:r>
        <w:rPr>
          <w:rFonts w:ascii="Comic Sans MS" w:hAnsi="Comic Sans MS"/>
          <w:sz w:val="24"/>
          <w:szCs w:val="24"/>
        </w:rPr>
        <w:t>4</w:t>
      </w:r>
      <w:r w:rsidR="00A700C6" w:rsidRPr="005467E5">
        <w:rPr>
          <w:rFonts w:ascii="Comic Sans MS" w:hAnsi="Comic Sans MS"/>
          <w:sz w:val="24"/>
          <w:szCs w:val="24"/>
        </w:rPr>
        <w:t>. After recording your observations, move on to part 2</w:t>
      </w:r>
    </w:p>
    <w:p w:rsidR="005467E5" w:rsidRPr="005467E5" w:rsidRDefault="005467E5" w:rsidP="0097592C">
      <w:pPr>
        <w:rPr>
          <w:rFonts w:ascii="Comic Sans MS" w:hAnsi="Comic Sans MS"/>
          <w:sz w:val="24"/>
          <w:szCs w:val="24"/>
        </w:rPr>
      </w:pPr>
    </w:p>
    <w:p w:rsidR="00A700C6" w:rsidRPr="005467E5" w:rsidRDefault="00A700C6">
      <w:pPr>
        <w:rPr>
          <w:rFonts w:ascii="Comic Sans MS" w:hAnsi="Comic Sans MS"/>
          <w:sz w:val="24"/>
          <w:szCs w:val="24"/>
        </w:rPr>
      </w:pPr>
    </w:p>
    <w:p w:rsidR="00A700C6" w:rsidRPr="005467E5" w:rsidRDefault="00A700C6" w:rsidP="0097592C">
      <w:pPr>
        <w:rPr>
          <w:rFonts w:ascii="Comic Sans MS" w:hAnsi="Comic Sans MS"/>
          <w:b/>
          <w:sz w:val="24"/>
          <w:szCs w:val="24"/>
          <w:u w:val="single"/>
        </w:rPr>
      </w:pPr>
      <w:r w:rsidRPr="005467E5">
        <w:rPr>
          <w:rFonts w:ascii="Comic Sans MS" w:hAnsi="Comic Sans MS"/>
          <w:b/>
          <w:sz w:val="24"/>
          <w:szCs w:val="24"/>
          <w:u w:val="single"/>
        </w:rPr>
        <w:t>Part 2:</w:t>
      </w:r>
    </w:p>
    <w:p w:rsidR="00A700C6" w:rsidRDefault="00A700C6" w:rsidP="0097592C">
      <w:pPr>
        <w:rPr>
          <w:rFonts w:ascii="Comic Sans MS" w:hAnsi="Comic Sans MS"/>
          <w:sz w:val="24"/>
          <w:szCs w:val="24"/>
        </w:rPr>
      </w:pPr>
      <w:r w:rsidRPr="005467E5">
        <w:rPr>
          <w:rFonts w:ascii="Comic Sans MS" w:hAnsi="Comic Sans MS"/>
          <w:sz w:val="24"/>
          <w:szCs w:val="24"/>
        </w:rPr>
        <w:t>We need to test the effec</w:t>
      </w:r>
      <w:r w:rsidR="005467E5" w:rsidRPr="005467E5">
        <w:rPr>
          <w:rFonts w:ascii="Comic Sans MS" w:hAnsi="Comic Sans MS"/>
          <w:sz w:val="24"/>
          <w:szCs w:val="24"/>
        </w:rPr>
        <w:t>ts of temperature on the enzyme. Perhaps high levels of heat or cold will be effective against the aliens.</w:t>
      </w:r>
    </w:p>
    <w:p w:rsidR="009A4B97" w:rsidRPr="009A4B97" w:rsidRDefault="009A4B97" w:rsidP="0097592C">
      <w:pPr>
        <w:rPr>
          <w:rFonts w:ascii="Comic Sans MS" w:hAnsi="Comic Sans MS"/>
          <w:sz w:val="24"/>
          <w:szCs w:val="24"/>
        </w:rPr>
      </w:pPr>
      <w:r>
        <w:rPr>
          <w:rFonts w:ascii="Comic Sans MS" w:hAnsi="Comic Sans MS"/>
          <w:sz w:val="24"/>
          <w:szCs w:val="24"/>
        </w:rPr>
        <w:t xml:space="preserve">When the enzyme is exposed to a hot environment, there will be an </w:t>
      </w:r>
      <w:r>
        <w:rPr>
          <w:rFonts w:ascii="Comic Sans MS" w:hAnsi="Comic Sans MS"/>
          <w:b/>
          <w:sz w:val="24"/>
          <w:szCs w:val="24"/>
        </w:rPr>
        <w:t xml:space="preserve">increase/decrease </w:t>
      </w:r>
      <w:r>
        <w:rPr>
          <w:rFonts w:ascii="Comic Sans MS" w:hAnsi="Comic Sans MS"/>
          <w:sz w:val="24"/>
          <w:szCs w:val="24"/>
        </w:rPr>
        <w:t>in enzyme activity because______________________________________________________________________________________________________________________</w:t>
      </w:r>
    </w:p>
    <w:p w:rsidR="005467E5" w:rsidRPr="005467E5" w:rsidRDefault="005467E5" w:rsidP="0097592C">
      <w:pPr>
        <w:rPr>
          <w:rFonts w:ascii="Comic Sans MS" w:hAnsi="Comic Sans MS"/>
          <w:sz w:val="24"/>
          <w:szCs w:val="24"/>
        </w:rPr>
      </w:pPr>
    </w:p>
    <w:p w:rsidR="00A700C6" w:rsidRPr="005467E5" w:rsidRDefault="00A700C6" w:rsidP="0097592C">
      <w:pPr>
        <w:rPr>
          <w:rFonts w:ascii="Comic Sans MS" w:hAnsi="Comic Sans MS"/>
          <w:sz w:val="24"/>
          <w:szCs w:val="24"/>
        </w:rPr>
      </w:pPr>
      <w:r w:rsidRPr="005467E5">
        <w:rPr>
          <w:rFonts w:ascii="Comic Sans MS" w:hAnsi="Comic Sans MS"/>
          <w:sz w:val="24"/>
          <w:szCs w:val="24"/>
        </w:rPr>
        <w:t>3. Take test tube number 2</w:t>
      </w:r>
      <w:r w:rsidR="00F514CF">
        <w:rPr>
          <w:rFonts w:ascii="Comic Sans MS" w:hAnsi="Comic Sans MS"/>
          <w:sz w:val="24"/>
          <w:szCs w:val="24"/>
        </w:rPr>
        <w:t xml:space="preserve"> and place it in</w:t>
      </w:r>
      <w:r w:rsidRPr="005467E5">
        <w:rPr>
          <w:rFonts w:ascii="Comic Sans MS" w:hAnsi="Comic Sans MS"/>
          <w:sz w:val="24"/>
          <w:szCs w:val="24"/>
        </w:rPr>
        <w:t xml:space="preserve"> an ice bath. Record the temperature of the ice bath.</w:t>
      </w:r>
    </w:p>
    <w:p w:rsidR="00A700C6" w:rsidRPr="005467E5" w:rsidRDefault="00A700C6" w:rsidP="0097592C">
      <w:pPr>
        <w:rPr>
          <w:rFonts w:ascii="Comic Sans MS" w:hAnsi="Comic Sans MS"/>
          <w:sz w:val="24"/>
          <w:szCs w:val="24"/>
        </w:rPr>
      </w:pPr>
      <w:r w:rsidRPr="005467E5">
        <w:rPr>
          <w:rFonts w:ascii="Comic Sans MS" w:hAnsi="Comic Sans MS"/>
          <w:sz w:val="24"/>
          <w:szCs w:val="24"/>
        </w:rPr>
        <w:t>4. Take test</w:t>
      </w:r>
      <w:r w:rsidR="00F514CF">
        <w:rPr>
          <w:rFonts w:ascii="Comic Sans MS" w:hAnsi="Comic Sans MS"/>
          <w:sz w:val="24"/>
          <w:szCs w:val="24"/>
        </w:rPr>
        <w:t xml:space="preserve"> tube number 3 and place it in</w:t>
      </w:r>
      <w:r w:rsidRPr="005467E5">
        <w:rPr>
          <w:rFonts w:ascii="Comic Sans MS" w:hAnsi="Comic Sans MS"/>
          <w:sz w:val="24"/>
          <w:szCs w:val="24"/>
        </w:rPr>
        <w:t xml:space="preserve"> a hot water bath. Record the temperature.</w:t>
      </w:r>
    </w:p>
    <w:p w:rsidR="00A700C6" w:rsidRPr="005467E5" w:rsidRDefault="00A700C6" w:rsidP="0097592C">
      <w:pPr>
        <w:rPr>
          <w:rFonts w:ascii="Comic Sans MS" w:hAnsi="Comic Sans MS"/>
          <w:sz w:val="24"/>
          <w:szCs w:val="24"/>
        </w:rPr>
      </w:pPr>
      <w:r w:rsidRPr="005467E5">
        <w:rPr>
          <w:rFonts w:ascii="Comic Sans MS" w:hAnsi="Comic Sans MS"/>
          <w:sz w:val="24"/>
          <w:szCs w:val="24"/>
        </w:rPr>
        <w:t>5. Allow test tubes 2 and 3 to acclimate in their environment for approximately 15-20 minutes bef</w:t>
      </w:r>
      <w:r w:rsidR="00F514CF">
        <w:rPr>
          <w:rFonts w:ascii="Comic Sans MS" w:hAnsi="Comic Sans MS"/>
          <w:sz w:val="24"/>
          <w:szCs w:val="24"/>
        </w:rPr>
        <w:t>ore adding 1 to 2</w:t>
      </w:r>
      <w:r w:rsidRPr="005467E5">
        <w:rPr>
          <w:rFonts w:ascii="Comic Sans MS" w:hAnsi="Comic Sans MS"/>
          <w:sz w:val="24"/>
          <w:szCs w:val="24"/>
        </w:rPr>
        <w:t>ml of hydrogen peroxide to each tube and record the results.</w:t>
      </w:r>
    </w:p>
    <w:p w:rsidR="00F514CF" w:rsidRPr="00406F3C" w:rsidRDefault="00A700C6" w:rsidP="0097592C">
      <w:pPr>
        <w:rPr>
          <w:rFonts w:ascii="Comic Sans MS" w:hAnsi="Comic Sans MS"/>
          <w:sz w:val="24"/>
          <w:szCs w:val="24"/>
        </w:rPr>
      </w:pPr>
      <w:r w:rsidRPr="005467E5">
        <w:rPr>
          <w:rFonts w:ascii="Comic Sans MS" w:hAnsi="Comic Sans MS"/>
          <w:sz w:val="24"/>
          <w:szCs w:val="24"/>
        </w:rPr>
        <w:t xml:space="preserve">6. While you are waiting for the </w:t>
      </w:r>
      <w:r w:rsidR="005467E5" w:rsidRPr="005467E5">
        <w:rPr>
          <w:rFonts w:ascii="Comic Sans MS" w:hAnsi="Comic Sans MS"/>
          <w:sz w:val="24"/>
          <w:szCs w:val="24"/>
        </w:rPr>
        <w:t>tubes to acclimate, move on to part 3!</w:t>
      </w:r>
    </w:p>
    <w:p w:rsidR="005467E5" w:rsidRPr="005467E5" w:rsidRDefault="005467E5" w:rsidP="0097592C">
      <w:pPr>
        <w:rPr>
          <w:rFonts w:ascii="Comic Sans MS" w:hAnsi="Comic Sans MS"/>
          <w:b/>
          <w:sz w:val="24"/>
          <w:szCs w:val="24"/>
          <w:u w:val="single"/>
        </w:rPr>
      </w:pPr>
      <w:r w:rsidRPr="005467E5">
        <w:rPr>
          <w:rFonts w:ascii="Comic Sans MS" w:hAnsi="Comic Sans MS"/>
          <w:b/>
          <w:sz w:val="24"/>
          <w:szCs w:val="24"/>
          <w:u w:val="single"/>
        </w:rPr>
        <w:lastRenderedPageBreak/>
        <w:t>Part 3:</w:t>
      </w:r>
    </w:p>
    <w:p w:rsidR="005467E5" w:rsidRDefault="005467E5" w:rsidP="0097592C">
      <w:pPr>
        <w:rPr>
          <w:rFonts w:ascii="Comic Sans MS" w:hAnsi="Comic Sans MS"/>
          <w:sz w:val="24"/>
          <w:szCs w:val="24"/>
        </w:rPr>
      </w:pPr>
      <w:r w:rsidRPr="005467E5">
        <w:rPr>
          <w:rFonts w:ascii="Comic Sans MS" w:hAnsi="Comic Sans MS"/>
          <w:sz w:val="24"/>
          <w:szCs w:val="24"/>
        </w:rPr>
        <w:t>Perhaps these alien enzymes have a preference for basic or acidic environments; this part is to test how the enzyme behaves within different pH environments.</w:t>
      </w:r>
    </w:p>
    <w:p w:rsidR="00C64976" w:rsidRPr="005467E5" w:rsidRDefault="00876789" w:rsidP="0097592C">
      <w:pPr>
        <w:rPr>
          <w:rFonts w:ascii="Comic Sans MS" w:hAnsi="Comic Sans MS"/>
          <w:sz w:val="24"/>
          <w:szCs w:val="24"/>
        </w:rPr>
      </w:pPr>
      <w:r>
        <w:rPr>
          <w:rFonts w:ascii="Comic Sans MS" w:hAnsi="Comic Sans MS"/>
          <w:sz w:val="24"/>
          <w:szCs w:val="24"/>
        </w:rPr>
        <w:t xml:space="preserve">When the enzyme is added to an acidic environment, there will be an </w:t>
      </w:r>
      <w:r w:rsidRPr="00876789">
        <w:rPr>
          <w:rFonts w:ascii="Comic Sans MS" w:hAnsi="Comic Sans MS"/>
          <w:b/>
          <w:sz w:val="24"/>
          <w:szCs w:val="24"/>
        </w:rPr>
        <w:t>increase/decrease</w:t>
      </w:r>
      <w:r>
        <w:rPr>
          <w:rFonts w:ascii="Comic Sans MS" w:hAnsi="Comic Sans MS"/>
          <w:sz w:val="24"/>
          <w:szCs w:val="24"/>
        </w:rPr>
        <w:t xml:space="preserve"> in activity because____________________________________________________________________________________________________________________________________________________________________________________</w:t>
      </w:r>
    </w:p>
    <w:p w:rsidR="005467E5" w:rsidRDefault="005467E5" w:rsidP="0097592C">
      <w:pPr>
        <w:rPr>
          <w:rFonts w:ascii="Comic Sans MS" w:hAnsi="Comic Sans MS"/>
          <w:sz w:val="28"/>
          <w:szCs w:val="28"/>
        </w:rPr>
      </w:pPr>
    </w:p>
    <w:p w:rsidR="00DD09F0" w:rsidRDefault="00F514CF" w:rsidP="0097592C">
      <w:pPr>
        <w:rPr>
          <w:rFonts w:ascii="Comic Sans MS" w:hAnsi="Comic Sans MS"/>
          <w:sz w:val="28"/>
          <w:szCs w:val="28"/>
        </w:rPr>
      </w:pPr>
      <w:r>
        <w:rPr>
          <w:rFonts w:ascii="Comic Sans MS" w:hAnsi="Comic Sans MS"/>
          <w:sz w:val="28"/>
          <w:szCs w:val="28"/>
        </w:rPr>
        <w:t xml:space="preserve">7. Add 5ml of pH 4 </w:t>
      </w:r>
      <w:r w:rsidR="00DD09F0">
        <w:rPr>
          <w:rFonts w:ascii="Comic Sans MS" w:hAnsi="Comic Sans MS"/>
          <w:sz w:val="28"/>
          <w:szCs w:val="28"/>
        </w:rPr>
        <w:t>buffer to tube 4 and gently mix it with the enzyme fluid.</w:t>
      </w:r>
    </w:p>
    <w:p w:rsidR="00DD09F0" w:rsidRDefault="00DD09F0" w:rsidP="0097592C">
      <w:pPr>
        <w:rPr>
          <w:rFonts w:ascii="Comic Sans MS" w:hAnsi="Comic Sans MS"/>
          <w:sz w:val="28"/>
          <w:szCs w:val="28"/>
        </w:rPr>
      </w:pPr>
      <w:r>
        <w:rPr>
          <w:rFonts w:ascii="Comic Sans MS" w:hAnsi="Comic Sans MS"/>
          <w:sz w:val="28"/>
          <w:szCs w:val="28"/>
        </w:rPr>
        <w:t xml:space="preserve">8. Add 5ml of pH 7 </w:t>
      </w:r>
      <w:proofErr w:type="gramStart"/>
      <w:r>
        <w:rPr>
          <w:rFonts w:ascii="Comic Sans MS" w:hAnsi="Comic Sans MS"/>
          <w:sz w:val="28"/>
          <w:szCs w:val="28"/>
        </w:rPr>
        <w:t>buffer</w:t>
      </w:r>
      <w:proofErr w:type="gramEnd"/>
      <w:r>
        <w:rPr>
          <w:rFonts w:ascii="Comic Sans MS" w:hAnsi="Comic Sans MS"/>
          <w:sz w:val="28"/>
          <w:szCs w:val="28"/>
        </w:rPr>
        <w:t xml:space="preserve"> to tube 5 and gently mix.</w:t>
      </w:r>
    </w:p>
    <w:p w:rsidR="00DD09F0" w:rsidRDefault="00DD09F0" w:rsidP="0097592C">
      <w:pPr>
        <w:rPr>
          <w:rFonts w:ascii="Comic Sans MS" w:hAnsi="Comic Sans MS"/>
          <w:sz w:val="28"/>
          <w:szCs w:val="28"/>
        </w:rPr>
      </w:pPr>
      <w:r>
        <w:rPr>
          <w:rFonts w:ascii="Comic Sans MS" w:hAnsi="Comic Sans MS"/>
          <w:sz w:val="28"/>
          <w:szCs w:val="28"/>
        </w:rPr>
        <w:t xml:space="preserve">9. Add 5ml of pH 10 </w:t>
      </w:r>
      <w:proofErr w:type="gramStart"/>
      <w:r>
        <w:rPr>
          <w:rFonts w:ascii="Comic Sans MS" w:hAnsi="Comic Sans MS"/>
          <w:sz w:val="28"/>
          <w:szCs w:val="28"/>
        </w:rPr>
        <w:t>buffer</w:t>
      </w:r>
      <w:proofErr w:type="gramEnd"/>
      <w:r>
        <w:rPr>
          <w:rFonts w:ascii="Comic Sans MS" w:hAnsi="Comic Sans MS"/>
          <w:sz w:val="28"/>
          <w:szCs w:val="28"/>
        </w:rPr>
        <w:t xml:space="preserve"> to tube 6 and gently mix.</w:t>
      </w:r>
    </w:p>
    <w:p w:rsidR="00DD09F0" w:rsidRDefault="00DD09F0" w:rsidP="0097592C">
      <w:pPr>
        <w:rPr>
          <w:rFonts w:ascii="Comic Sans MS" w:hAnsi="Comic Sans MS"/>
          <w:sz w:val="28"/>
          <w:szCs w:val="28"/>
        </w:rPr>
      </w:pPr>
      <w:r>
        <w:rPr>
          <w:rFonts w:ascii="Comic Sans MS" w:hAnsi="Comic Sans MS"/>
          <w:sz w:val="28"/>
          <w:szCs w:val="28"/>
        </w:rPr>
        <w:t>10. Let each tube sit for approximately 5 minutes, then add 3ml of hydrogen peroxide to each tube and record your observations. If you have no</w:t>
      </w:r>
      <w:r w:rsidR="00F514CF">
        <w:rPr>
          <w:rFonts w:ascii="Comic Sans MS" w:hAnsi="Comic Sans MS"/>
          <w:sz w:val="28"/>
          <w:szCs w:val="28"/>
        </w:rPr>
        <w:t>t done so already, finish part 2</w:t>
      </w:r>
      <w:r>
        <w:rPr>
          <w:rFonts w:ascii="Comic Sans MS" w:hAnsi="Comic Sans MS"/>
          <w:sz w:val="28"/>
          <w:szCs w:val="28"/>
        </w:rPr>
        <w:t xml:space="preserve"> before moving on to the post lab questions.</w:t>
      </w:r>
    </w:p>
    <w:p w:rsidR="00F514CF" w:rsidRDefault="00F514CF" w:rsidP="0097592C">
      <w:pPr>
        <w:rPr>
          <w:rFonts w:ascii="Comic Sans MS" w:hAnsi="Comic Sans MS"/>
          <w:sz w:val="28"/>
          <w:szCs w:val="28"/>
        </w:rPr>
      </w:pPr>
    </w:p>
    <w:p w:rsidR="00F514CF" w:rsidRDefault="00F514CF" w:rsidP="0097592C">
      <w:pPr>
        <w:rPr>
          <w:rFonts w:ascii="Comic Sans MS" w:hAnsi="Comic Sans MS"/>
          <w:sz w:val="28"/>
          <w:szCs w:val="28"/>
        </w:rPr>
      </w:pPr>
    </w:p>
    <w:p w:rsidR="00F514CF" w:rsidRDefault="00F514CF" w:rsidP="0097592C">
      <w:pPr>
        <w:rPr>
          <w:rFonts w:ascii="Comic Sans MS" w:hAnsi="Comic Sans MS"/>
          <w:sz w:val="28"/>
          <w:szCs w:val="28"/>
        </w:rPr>
      </w:pPr>
    </w:p>
    <w:p w:rsidR="00F514CF" w:rsidRDefault="00F514CF" w:rsidP="0097592C">
      <w:pPr>
        <w:rPr>
          <w:rFonts w:ascii="Comic Sans MS" w:hAnsi="Comic Sans MS"/>
          <w:sz w:val="28"/>
          <w:szCs w:val="28"/>
        </w:rPr>
      </w:pPr>
    </w:p>
    <w:p w:rsidR="00F514CF" w:rsidRDefault="00F514CF" w:rsidP="0097592C">
      <w:pPr>
        <w:rPr>
          <w:rFonts w:ascii="Comic Sans MS" w:hAnsi="Comic Sans MS"/>
          <w:sz w:val="28"/>
          <w:szCs w:val="28"/>
        </w:rPr>
      </w:pPr>
    </w:p>
    <w:p w:rsidR="00F514CF" w:rsidRDefault="00F514CF" w:rsidP="0097592C">
      <w:pPr>
        <w:rPr>
          <w:rFonts w:ascii="Comic Sans MS" w:hAnsi="Comic Sans MS"/>
          <w:sz w:val="28"/>
          <w:szCs w:val="28"/>
        </w:rPr>
      </w:pPr>
    </w:p>
    <w:tbl>
      <w:tblPr>
        <w:tblStyle w:val="TableGrid"/>
        <w:tblW w:w="0" w:type="auto"/>
        <w:tblLook w:val="04A0"/>
      </w:tblPr>
      <w:tblGrid>
        <w:gridCol w:w="2358"/>
        <w:gridCol w:w="7218"/>
      </w:tblGrid>
      <w:tr w:rsidR="00F514CF" w:rsidTr="00EF1B70">
        <w:trPr>
          <w:trHeight w:val="539"/>
        </w:trPr>
        <w:tc>
          <w:tcPr>
            <w:tcW w:w="2358" w:type="dxa"/>
          </w:tcPr>
          <w:p w:rsidR="00F514CF" w:rsidRDefault="00F514CF" w:rsidP="00EF1B70">
            <w:pPr>
              <w:rPr>
                <w:rFonts w:ascii="Comic Sans MS" w:hAnsi="Comic Sans MS"/>
                <w:sz w:val="24"/>
                <w:szCs w:val="24"/>
              </w:rPr>
            </w:pPr>
            <w:r>
              <w:rPr>
                <w:rFonts w:ascii="Comic Sans MS" w:hAnsi="Comic Sans MS"/>
                <w:sz w:val="24"/>
                <w:szCs w:val="24"/>
              </w:rPr>
              <w:lastRenderedPageBreak/>
              <w:t>Test Tube Number</w:t>
            </w:r>
          </w:p>
        </w:tc>
        <w:tc>
          <w:tcPr>
            <w:tcW w:w="7218" w:type="dxa"/>
          </w:tcPr>
          <w:p w:rsidR="00F514CF" w:rsidRDefault="00F514CF" w:rsidP="00EF1B70">
            <w:pPr>
              <w:jc w:val="center"/>
              <w:rPr>
                <w:rFonts w:ascii="Comic Sans MS" w:hAnsi="Comic Sans MS"/>
                <w:sz w:val="24"/>
                <w:szCs w:val="24"/>
              </w:rPr>
            </w:pPr>
            <w:r>
              <w:rPr>
                <w:rFonts w:ascii="Comic Sans MS" w:hAnsi="Comic Sans MS"/>
                <w:sz w:val="24"/>
                <w:szCs w:val="24"/>
              </w:rPr>
              <w:t>Observations</w:t>
            </w:r>
          </w:p>
        </w:tc>
      </w:tr>
      <w:tr w:rsidR="00F514CF" w:rsidTr="00EF1B70">
        <w:trPr>
          <w:trHeight w:val="701"/>
        </w:trPr>
        <w:tc>
          <w:tcPr>
            <w:tcW w:w="2358" w:type="dxa"/>
          </w:tcPr>
          <w:p w:rsidR="00F514CF" w:rsidRDefault="00F514CF" w:rsidP="00F514CF">
            <w:pPr>
              <w:jc w:val="center"/>
              <w:rPr>
                <w:rFonts w:ascii="Comic Sans MS" w:hAnsi="Comic Sans MS"/>
                <w:sz w:val="24"/>
                <w:szCs w:val="24"/>
              </w:rPr>
            </w:pPr>
            <w:r>
              <w:rPr>
                <w:rFonts w:ascii="Comic Sans MS" w:hAnsi="Comic Sans MS"/>
                <w:sz w:val="24"/>
                <w:szCs w:val="24"/>
              </w:rPr>
              <w:t>1</w:t>
            </w:r>
          </w:p>
        </w:tc>
        <w:tc>
          <w:tcPr>
            <w:tcW w:w="7218" w:type="dxa"/>
          </w:tcPr>
          <w:p w:rsidR="00F514CF" w:rsidRDefault="00F514CF" w:rsidP="00EF1B70">
            <w:pPr>
              <w:rPr>
                <w:rFonts w:ascii="Comic Sans MS" w:hAnsi="Comic Sans MS"/>
                <w:sz w:val="24"/>
                <w:szCs w:val="24"/>
              </w:rPr>
            </w:pPr>
          </w:p>
        </w:tc>
      </w:tr>
      <w:tr w:rsidR="00F514CF" w:rsidTr="00EF1B70">
        <w:trPr>
          <w:trHeight w:val="989"/>
        </w:trPr>
        <w:tc>
          <w:tcPr>
            <w:tcW w:w="2358" w:type="dxa"/>
          </w:tcPr>
          <w:p w:rsidR="00F514CF" w:rsidRDefault="00F514CF" w:rsidP="00F514CF">
            <w:pPr>
              <w:jc w:val="center"/>
              <w:rPr>
                <w:rFonts w:ascii="Comic Sans MS" w:hAnsi="Comic Sans MS"/>
                <w:sz w:val="24"/>
                <w:szCs w:val="24"/>
              </w:rPr>
            </w:pPr>
            <w:r>
              <w:rPr>
                <w:rFonts w:ascii="Comic Sans MS" w:hAnsi="Comic Sans MS"/>
                <w:sz w:val="24"/>
                <w:szCs w:val="24"/>
              </w:rPr>
              <w:t>2</w:t>
            </w:r>
          </w:p>
        </w:tc>
        <w:tc>
          <w:tcPr>
            <w:tcW w:w="7218" w:type="dxa"/>
          </w:tcPr>
          <w:p w:rsidR="00F514CF" w:rsidRDefault="00F514CF" w:rsidP="00EF1B70">
            <w:pPr>
              <w:rPr>
                <w:rFonts w:ascii="Comic Sans MS" w:hAnsi="Comic Sans MS"/>
                <w:sz w:val="24"/>
                <w:szCs w:val="24"/>
              </w:rPr>
            </w:pPr>
          </w:p>
        </w:tc>
      </w:tr>
      <w:tr w:rsidR="00F514CF" w:rsidTr="00EF1B70">
        <w:trPr>
          <w:trHeight w:val="971"/>
        </w:trPr>
        <w:tc>
          <w:tcPr>
            <w:tcW w:w="2358" w:type="dxa"/>
          </w:tcPr>
          <w:p w:rsidR="00F514CF" w:rsidRDefault="00F514CF" w:rsidP="00F514CF">
            <w:pPr>
              <w:jc w:val="center"/>
              <w:rPr>
                <w:rFonts w:ascii="Comic Sans MS" w:hAnsi="Comic Sans MS"/>
                <w:sz w:val="24"/>
                <w:szCs w:val="24"/>
              </w:rPr>
            </w:pPr>
            <w:r>
              <w:rPr>
                <w:rFonts w:ascii="Comic Sans MS" w:hAnsi="Comic Sans MS"/>
                <w:sz w:val="24"/>
                <w:szCs w:val="24"/>
              </w:rPr>
              <w:t>3</w:t>
            </w:r>
          </w:p>
        </w:tc>
        <w:tc>
          <w:tcPr>
            <w:tcW w:w="7218" w:type="dxa"/>
          </w:tcPr>
          <w:p w:rsidR="00F514CF" w:rsidRDefault="00F514CF" w:rsidP="00EF1B70">
            <w:pPr>
              <w:rPr>
                <w:rFonts w:ascii="Comic Sans MS" w:hAnsi="Comic Sans MS"/>
                <w:sz w:val="24"/>
                <w:szCs w:val="24"/>
              </w:rPr>
            </w:pPr>
          </w:p>
        </w:tc>
      </w:tr>
      <w:tr w:rsidR="00F514CF" w:rsidTr="00EF1B70">
        <w:trPr>
          <w:trHeight w:val="1079"/>
        </w:trPr>
        <w:tc>
          <w:tcPr>
            <w:tcW w:w="2358" w:type="dxa"/>
          </w:tcPr>
          <w:p w:rsidR="00F514CF" w:rsidRDefault="00F514CF" w:rsidP="00F514CF">
            <w:pPr>
              <w:jc w:val="center"/>
              <w:rPr>
                <w:rFonts w:ascii="Comic Sans MS" w:hAnsi="Comic Sans MS"/>
                <w:sz w:val="24"/>
                <w:szCs w:val="24"/>
              </w:rPr>
            </w:pPr>
            <w:r>
              <w:rPr>
                <w:rFonts w:ascii="Comic Sans MS" w:hAnsi="Comic Sans MS"/>
                <w:sz w:val="24"/>
                <w:szCs w:val="24"/>
              </w:rPr>
              <w:t>4</w:t>
            </w:r>
          </w:p>
        </w:tc>
        <w:tc>
          <w:tcPr>
            <w:tcW w:w="7218" w:type="dxa"/>
          </w:tcPr>
          <w:p w:rsidR="00F514CF" w:rsidRDefault="00F514CF" w:rsidP="00EF1B70">
            <w:pPr>
              <w:rPr>
                <w:rFonts w:ascii="Comic Sans MS" w:hAnsi="Comic Sans MS"/>
                <w:sz w:val="24"/>
                <w:szCs w:val="24"/>
              </w:rPr>
            </w:pPr>
          </w:p>
        </w:tc>
      </w:tr>
      <w:tr w:rsidR="00F514CF" w:rsidTr="00EF1B70">
        <w:trPr>
          <w:trHeight w:val="1241"/>
        </w:trPr>
        <w:tc>
          <w:tcPr>
            <w:tcW w:w="2358" w:type="dxa"/>
          </w:tcPr>
          <w:p w:rsidR="00F514CF" w:rsidRDefault="00F514CF" w:rsidP="00F514CF">
            <w:pPr>
              <w:jc w:val="center"/>
              <w:rPr>
                <w:rFonts w:ascii="Comic Sans MS" w:hAnsi="Comic Sans MS"/>
                <w:sz w:val="24"/>
                <w:szCs w:val="24"/>
              </w:rPr>
            </w:pPr>
            <w:r>
              <w:rPr>
                <w:rFonts w:ascii="Comic Sans MS" w:hAnsi="Comic Sans MS"/>
                <w:sz w:val="24"/>
                <w:szCs w:val="24"/>
              </w:rPr>
              <w:t>5</w:t>
            </w:r>
          </w:p>
        </w:tc>
        <w:tc>
          <w:tcPr>
            <w:tcW w:w="7218" w:type="dxa"/>
          </w:tcPr>
          <w:p w:rsidR="00F514CF" w:rsidRDefault="00F514CF" w:rsidP="00EF1B70">
            <w:pPr>
              <w:rPr>
                <w:rFonts w:ascii="Comic Sans MS" w:hAnsi="Comic Sans MS"/>
                <w:sz w:val="24"/>
                <w:szCs w:val="24"/>
              </w:rPr>
            </w:pPr>
          </w:p>
        </w:tc>
      </w:tr>
      <w:tr w:rsidR="00F514CF" w:rsidTr="00EF1B70">
        <w:trPr>
          <w:trHeight w:val="1079"/>
        </w:trPr>
        <w:tc>
          <w:tcPr>
            <w:tcW w:w="2358" w:type="dxa"/>
          </w:tcPr>
          <w:p w:rsidR="00F514CF" w:rsidRDefault="00F514CF" w:rsidP="00F514CF">
            <w:pPr>
              <w:jc w:val="center"/>
              <w:rPr>
                <w:rFonts w:ascii="Comic Sans MS" w:hAnsi="Comic Sans MS"/>
                <w:sz w:val="24"/>
                <w:szCs w:val="24"/>
              </w:rPr>
            </w:pPr>
            <w:r>
              <w:rPr>
                <w:rFonts w:ascii="Comic Sans MS" w:hAnsi="Comic Sans MS"/>
                <w:sz w:val="24"/>
                <w:szCs w:val="24"/>
              </w:rPr>
              <w:t>6</w:t>
            </w:r>
          </w:p>
        </w:tc>
        <w:tc>
          <w:tcPr>
            <w:tcW w:w="7218" w:type="dxa"/>
          </w:tcPr>
          <w:p w:rsidR="00F514CF" w:rsidRDefault="00F514CF" w:rsidP="00EF1B70">
            <w:pPr>
              <w:rPr>
                <w:rFonts w:ascii="Comic Sans MS" w:hAnsi="Comic Sans MS"/>
                <w:sz w:val="24"/>
                <w:szCs w:val="24"/>
              </w:rPr>
            </w:pPr>
          </w:p>
        </w:tc>
      </w:tr>
    </w:tbl>
    <w:p w:rsidR="00F514CF" w:rsidRDefault="00F514CF" w:rsidP="0097592C">
      <w:pPr>
        <w:rPr>
          <w:rFonts w:ascii="Comic Sans MS" w:hAnsi="Comic Sans MS"/>
          <w:sz w:val="28"/>
          <w:szCs w:val="28"/>
        </w:rPr>
      </w:pPr>
    </w:p>
    <w:p w:rsidR="00DD09F0" w:rsidRDefault="00DD09F0" w:rsidP="0097592C">
      <w:pPr>
        <w:rPr>
          <w:rFonts w:ascii="Comic Sans MS" w:hAnsi="Comic Sans MS"/>
          <w:sz w:val="28"/>
          <w:szCs w:val="28"/>
        </w:rPr>
      </w:pPr>
      <w:r>
        <w:rPr>
          <w:rFonts w:ascii="Comic Sans MS" w:hAnsi="Comic Sans MS"/>
          <w:sz w:val="28"/>
          <w:szCs w:val="28"/>
        </w:rPr>
        <w:t>Now that you have completed your experiments, we need your input!</w:t>
      </w:r>
    </w:p>
    <w:p w:rsidR="00DD09F0" w:rsidRPr="00F514CF" w:rsidRDefault="00F514CF" w:rsidP="0097592C">
      <w:pPr>
        <w:rPr>
          <w:rFonts w:ascii="Comic Sans MS" w:hAnsi="Comic Sans MS"/>
          <w:b/>
          <w:sz w:val="28"/>
          <w:szCs w:val="28"/>
          <w:u w:val="single"/>
        </w:rPr>
      </w:pPr>
      <w:r>
        <w:rPr>
          <w:rFonts w:ascii="Comic Sans MS" w:hAnsi="Comic Sans MS"/>
          <w:b/>
          <w:sz w:val="28"/>
          <w:szCs w:val="28"/>
          <w:u w:val="single"/>
        </w:rPr>
        <w:t>*Defeating the alien invaders!*</w:t>
      </w:r>
    </w:p>
    <w:p w:rsidR="00DD09F0" w:rsidRDefault="00DD09F0" w:rsidP="0097592C">
      <w:pPr>
        <w:rPr>
          <w:rFonts w:ascii="Comic Sans MS" w:hAnsi="Comic Sans MS"/>
          <w:sz w:val="28"/>
          <w:szCs w:val="28"/>
        </w:rPr>
      </w:pPr>
      <w:r>
        <w:rPr>
          <w:rFonts w:ascii="Comic Sans MS" w:hAnsi="Comic Sans MS"/>
          <w:sz w:val="28"/>
          <w:szCs w:val="28"/>
        </w:rPr>
        <w:t>Based on your observations, what seems to work best in stopping the</w:t>
      </w:r>
      <w:r w:rsidR="00F514CF">
        <w:rPr>
          <w:rFonts w:ascii="Comic Sans MS" w:hAnsi="Comic Sans MS"/>
          <w:sz w:val="28"/>
          <w:szCs w:val="28"/>
        </w:rPr>
        <w:t xml:space="preserve"> alien</w:t>
      </w:r>
      <w:r>
        <w:rPr>
          <w:rFonts w:ascii="Comic Sans MS" w:hAnsi="Comic Sans MS"/>
          <w:sz w:val="28"/>
          <w:szCs w:val="28"/>
        </w:rPr>
        <w:t xml:space="preserve"> enzyme from functioning? How should we defeat the alien invasion?</w:t>
      </w:r>
    </w:p>
    <w:p w:rsidR="00DD09F0" w:rsidRDefault="00DD09F0" w:rsidP="0097592C">
      <w:pPr>
        <w:rPr>
          <w:rFonts w:ascii="Comic Sans MS" w:hAnsi="Comic Sans MS"/>
          <w:sz w:val="28"/>
          <w:szCs w:val="28"/>
        </w:rPr>
      </w:pPr>
    </w:p>
    <w:p w:rsidR="00DD09F0" w:rsidRDefault="00DD09F0" w:rsidP="0097592C">
      <w:pPr>
        <w:rPr>
          <w:rFonts w:ascii="Comic Sans MS" w:hAnsi="Comic Sans MS"/>
          <w:sz w:val="28"/>
          <w:szCs w:val="28"/>
        </w:rPr>
      </w:pPr>
    </w:p>
    <w:p w:rsidR="00F514CF" w:rsidRDefault="00F514CF" w:rsidP="0097592C">
      <w:pPr>
        <w:rPr>
          <w:rFonts w:ascii="Comic Sans MS" w:hAnsi="Comic Sans MS"/>
          <w:sz w:val="28"/>
          <w:szCs w:val="28"/>
        </w:rPr>
      </w:pPr>
    </w:p>
    <w:p w:rsidR="00F514CF" w:rsidRDefault="00F514CF" w:rsidP="0097592C">
      <w:pPr>
        <w:rPr>
          <w:rFonts w:ascii="Comic Sans MS" w:hAnsi="Comic Sans MS"/>
          <w:sz w:val="28"/>
          <w:szCs w:val="28"/>
        </w:rPr>
      </w:pPr>
    </w:p>
    <w:p w:rsidR="00DD09F0" w:rsidRPr="00DD09F0" w:rsidRDefault="00DD09F0" w:rsidP="0097592C">
      <w:pPr>
        <w:rPr>
          <w:rFonts w:ascii="Comic Sans MS" w:hAnsi="Comic Sans MS"/>
          <w:sz w:val="28"/>
          <w:szCs w:val="28"/>
        </w:rPr>
      </w:pPr>
      <w:r>
        <w:rPr>
          <w:rFonts w:ascii="Comic Sans MS" w:hAnsi="Comic Sans MS"/>
          <w:sz w:val="28"/>
          <w:szCs w:val="28"/>
        </w:rPr>
        <w:lastRenderedPageBreak/>
        <w:t xml:space="preserve">GREAT JOB! You stopped the alien invasion and </w:t>
      </w:r>
      <w:r w:rsidR="00CF1C8A">
        <w:rPr>
          <w:rFonts w:ascii="Comic Sans MS" w:hAnsi="Comic Sans MS"/>
          <w:sz w:val="28"/>
          <w:szCs w:val="28"/>
        </w:rPr>
        <w:t>are the talk at M.I.G. headquarters! Who knows, perhaps you’ll be a permanent agent for us in the near future.</w:t>
      </w:r>
    </w:p>
    <w:p w:rsidR="00DD09F0" w:rsidRDefault="00CF1C8A" w:rsidP="0097592C">
      <w:pPr>
        <w:rPr>
          <w:rFonts w:ascii="Comic Sans MS" w:hAnsi="Comic Sans MS"/>
          <w:b/>
          <w:sz w:val="28"/>
          <w:szCs w:val="28"/>
          <w:u w:val="single"/>
        </w:rPr>
      </w:pPr>
      <w:r>
        <w:rPr>
          <w:rFonts w:ascii="Comic Sans MS" w:hAnsi="Comic Sans MS"/>
          <w:b/>
          <w:sz w:val="28"/>
          <w:szCs w:val="28"/>
          <w:u w:val="single"/>
        </w:rPr>
        <w:t xml:space="preserve">Post Lab </w:t>
      </w:r>
      <w:r w:rsidR="00DD09F0">
        <w:rPr>
          <w:rFonts w:ascii="Comic Sans MS" w:hAnsi="Comic Sans MS"/>
          <w:b/>
          <w:sz w:val="28"/>
          <w:szCs w:val="28"/>
          <w:u w:val="single"/>
        </w:rPr>
        <w:t>Questions:</w:t>
      </w:r>
    </w:p>
    <w:p w:rsidR="00CF1C8A" w:rsidRDefault="00CF1C8A" w:rsidP="0097592C">
      <w:pPr>
        <w:rPr>
          <w:rFonts w:ascii="Comic Sans MS" w:hAnsi="Comic Sans MS"/>
          <w:sz w:val="28"/>
          <w:szCs w:val="28"/>
        </w:rPr>
      </w:pPr>
      <w:r>
        <w:rPr>
          <w:rFonts w:ascii="Comic Sans MS" w:hAnsi="Comic Sans MS"/>
          <w:sz w:val="28"/>
          <w:szCs w:val="28"/>
        </w:rPr>
        <w:t xml:space="preserve">Answer these questions prior to turning in your lab. </w:t>
      </w:r>
    </w:p>
    <w:p w:rsidR="00DD09F0" w:rsidRDefault="00DD09F0" w:rsidP="0097592C">
      <w:pPr>
        <w:rPr>
          <w:rFonts w:ascii="Comic Sans MS" w:hAnsi="Comic Sans MS"/>
          <w:sz w:val="28"/>
          <w:szCs w:val="28"/>
        </w:rPr>
      </w:pPr>
      <w:r>
        <w:rPr>
          <w:rFonts w:ascii="Comic Sans MS" w:hAnsi="Comic Sans MS"/>
          <w:sz w:val="28"/>
          <w:szCs w:val="28"/>
        </w:rPr>
        <w:t xml:space="preserve">1. </w:t>
      </w:r>
      <w:proofErr w:type="gramStart"/>
      <w:r w:rsidR="00CF1C8A">
        <w:rPr>
          <w:rFonts w:ascii="Comic Sans MS" w:hAnsi="Comic Sans MS"/>
          <w:sz w:val="28"/>
          <w:szCs w:val="28"/>
        </w:rPr>
        <w:t>In</w:t>
      </w:r>
      <w:proofErr w:type="gramEnd"/>
      <w:r w:rsidR="00CF1C8A">
        <w:rPr>
          <w:rFonts w:ascii="Comic Sans MS" w:hAnsi="Comic Sans MS"/>
          <w:sz w:val="28"/>
          <w:szCs w:val="28"/>
        </w:rPr>
        <w:t xml:space="preserve"> part 1 of the lab, when you added additional hydrogen peroxide, why did a reaction still occur?</w:t>
      </w: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r>
        <w:rPr>
          <w:rFonts w:ascii="Comic Sans MS" w:hAnsi="Comic Sans MS"/>
          <w:sz w:val="28"/>
          <w:szCs w:val="28"/>
        </w:rPr>
        <w:t xml:space="preserve">2. Are enzymes or substrates used up in a reaction? </w:t>
      </w: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r>
        <w:rPr>
          <w:rFonts w:ascii="Comic Sans MS" w:hAnsi="Comic Sans MS"/>
          <w:sz w:val="28"/>
          <w:szCs w:val="28"/>
        </w:rPr>
        <w:t>3. What happened to the enzyme when it was placed in the hot water bath? What may have caused a change in its reactivity?</w:t>
      </w: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r>
        <w:rPr>
          <w:rFonts w:ascii="Comic Sans MS" w:hAnsi="Comic Sans MS"/>
          <w:sz w:val="28"/>
          <w:szCs w:val="28"/>
        </w:rPr>
        <w:t xml:space="preserve">4. Did the enzyme behave differently based on the pH level of its environment? </w:t>
      </w:r>
    </w:p>
    <w:p w:rsidR="00CF1C8A" w:rsidRDefault="00CF1C8A" w:rsidP="0097592C">
      <w:pPr>
        <w:rPr>
          <w:rFonts w:ascii="Comic Sans MS" w:hAnsi="Comic Sans MS"/>
          <w:sz w:val="28"/>
          <w:szCs w:val="28"/>
        </w:rPr>
      </w:pPr>
    </w:p>
    <w:p w:rsidR="00C64976" w:rsidRDefault="00C64976" w:rsidP="0097592C">
      <w:pPr>
        <w:rPr>
          <w:rFonts w:ascii="Comic Sans MS" w:hAnsi="Comic Sans MS"/>
          <w:sz w:val="28"/>
          <w:szCs w:val="28"/>
        </w:rPr>
      </w:pPr>
    </w:p>
    <w:p w:rsidR="00C64976" w:rsidRDefault="00C64976" w:rsidP="0097592C">
      <w:pPr>
        <w:rPr>
          <w:rFonts w:ascii="Comic Sans MS" w:hAnsi="Comic Sans MS"/>
          <w:sz w:val="28"/>
          <w:szCs w:val="28"/>
        </w:rPr>
      </w:pPr>
    </w:p>
    <w:p w:rsidR="00CF1C8A" w:rsidRDefault="00F514CF" w:rsidP="0097592C">
      <w:pPr>
        <w:rPr>
          <w:rFonts w:ascii="Comic Sans MS" w:hAnsi="Comic Sans MS"/>
          <w:sz w:val="28"/>
          <w:szCs w:val="28"/>
        </w:rPr>
      </w:pPr>
      <w:r>
        <w:rPr>
          <w:rFonts w:ascii="Comic Sans MS" w:hAnsi="Comic Sans MS"/>
          <w:sz w:val="28"/>
          <w:szCs w:val="28"/>
        </w:rPr>
        <w:lastRenderedPageBreak/>
        <w:t xml:space="preserve">5. Given an enclosed environment with a specific number of enzymes and a specific amount of substrate, what would happen to the level of enzymatic activity if you added more enzymes to the environment? What would happen to the amount of activity if you </w:t>
      </w:r>
      <w:r w:rsidR="00C64976">
        <w:rPr>
          <w:rFonts w:ascii="Comic Sans MS" w:hAnsi="Comic Sans MS"/>
          <w:sz w:val="28"/>
          <w:szCs w:val="28"/>
        </w:rPr>
        <w:t>changed the amount of substrate?</w:t>
      </w:r>
    </w:p>
    <w:p w:rsidR="00C64976" w:rsidRDefault="00C64976" w:rsidP="0097592C">
      <w:pPr>
        <w:rPr>
          <w:rFonts w:ascii="Comic Sans MS" w:hAnsi="Comic Sans MS"/>
          <w:sz w:val="28"/>
          <w:szCs w:val="28"/>
        </w:rPr>
      </w:pPr>
    </w:p>
    <w:p w:rsidR="00C64976" w:rsidRDefault="00C64976" w:rsidP="0097592C">
      <w:pPr>
        <w:rPr>
          <w:rFonts w:ascii="Comic Sans MS" w:hAnsi="Comic Sans MS"/>
          <w:sz w:val="28"/>
          <w:szCs w:val="28"/>
        </w:rPr>
      </w:pPr>
      <w:r>
        <w:rPr>
          <w:rFonts w:ascii="Comic Sans MS" w:hAnsi="Comic Sans MS"/>
          <w:sz w:val="28"/>
          <w:szCs w:val="28"/>
        </w:rPr>
        <w:t>6. Enzymes contain a specific area in which a specific substrate or substrates can bind to. What is the name of this area?</w:t>
      </w:r>
    </w:p>
    <w:p w:rsidR="00C64976" w:rsidRDefault="00C64976" w:rsidP="0097592C">
      <w:pPr>
        <w:rPr>
          <w:rFonts w:ascii="Comic Sans MS" w:hAnsi="Comic Sans MS"/>
          <w:sz w:val="28"/>
          <w:szCs w:val="28"/>
        </w:rPr>
      </w:pPr>
    </w:p>
    <w:p w:rsidR="00C64976" w:rsidRDefault="00C64976" w:rsidP="0097592C">
      <w:pPr>
        <w:rPr>
          <w:rFonts w:ascii="Comic Sans MS" w:hAnsi="Comic Sans MS"/>
          <w:sz w:val="28"/>
          <w:szCs w:val="28"/>
        </w:rPr>
      </w:pPr>
    </w:p>
    <w:p w:rsidR="00C64976" w:rsidRDefault="00C64976" w:rsidP="0097592C">
      <w:pPr>
        <w:rPr>
          <w:rFonts w:ascii="Comic Sans MS" w:hAnsi="Comic Sans MS"/>
          <w:sz w:val="28"/>
          <w:szCs w:val="28"/>
        </w:rPr>
      </w:pPr>
    </w:p>
    <w:p w:rsidR="00C64976" w:rsidRDefault="00C64976" w:rsidP="0097592C">
      <w:pPr>
        <w:rPr>
          <w:rFonts w:ascii="Comic Sans MS" w:hAnsi="Comic Sans MS"/>
          <w:sz w:val="28"/>
          <w:szCs w:val="28"/>
        </w:rPr>
      </w:pPr>
      <w:r>
        <w:rPr>
          <w:rFonts w:ascii="Comic Sans MS" w:hAnsi="Comic Sans MS"/>
          <w:sz w:val="28"/>
          <w:szCs w:val="28"/>
        </w:rPr>
        <w:t xml:space="preserve">7. </w:t>
      </w:r>
      <w:r w:rsidR="00406F3C">
        <w:rPr>
          <w:rFonts w:ascii="Comic Sans MS" w:hAnsi="Comic Sans MS"/>
          <w:sz w:val="28"/>
          <w:szCs w:val="28"/>
        </w:rPr>
        <w:t>What does it mean when a protein becomes denatured? How might this affect the reaction rate if an enzyme became denatured?</w:t>
      </w: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p>
    <w:p w:rsidR="00CF1C8A" w:rsidRDefault="00CF1C8A" w:rsidP="0097592C">
      <w:pPr>
        <w:rPr>
          <w:rFonts w:ascii="Comic Sans MS" w:hAnsi="Comic Sans MS"/>
          <w:sz w:val="28"/>
          <w:szCs w:val="28"/>
        </w:rPr>
      </w:pPr>
    </w:p>
    <w:p w:rsidR="00CF1C8A" w:rsidRPr="00DD09F0" w:rsidRDefault="00CF1C8A" w:rsidP="0097592C">
      <w:pPr>
        <w:rPr>
          <w:rFonts w:ascii="Comic Sans MS" w:hAnsi="Comic Sans MS"/>
          <w:sz w:val="28"/>
          <w:szCs w:val="28"/>
        </w:rPr>
      </w:pPr>
    </w:p>
    <w:sectPr w:rsidR="00CF1C8A" w:rsidRPr="00DD09F0" w:rsidSect="00EB10C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1FE" w:rsidRDefault="00F871FE" w:rsidP="00EB10C6">
      <w:pPr>
        <w:spacing w:after="0" w:line="240" w:lineRule="auto"/>
      </w:pPr>
      <w:r>
        <w:separator/>
      </w:r>
    </w:p>
  </w:endnote>
  <w:endnote w:type="continuationSeparator" w:id="0">
    <w:p w:rsidR="00F871FE" w:rsidRDefault="00F871FE" w:rsidP="00EB10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1FE" w:rsidRDefault="00F871FE" w:rsidP="00EB10C6">
      <w:pPr>
        <w:spacing w:after="0" w:line="240" w:lineRule="auto"/>
      </w:pPr>
      <w:r>
        <w:separator/>
      </w:r>
    </w:p>
  </w:footnote>
  <w:footnote w:type="continuationSeparator" w:id="0">
    <w:p w:rsidR="00F871FE" w:rsidRDefault="00F871FE" w:rsidP="00EB10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C6" w:rsidRDefault="00EB10C6" w:rsidP="00EB10C6">
    <w:pPr>
      <w:pStyle w:val="Header"/>
      <w:jc w:val="right"/>
    </w:pPr>
    <w:r>
      <w:t>Name</w:t>
    </w:r>
    <w:r w:rsidR="0097592C">
      <w:t>: _</w:t>
    </w:r>
    <w:r>
      <w:t>_____________________</w:t>
    </w:r>
  </w:p>
  <w:p w:rsidR="00EB10C6" w:rsidRDefault="00EB10C6" w:rsidP="00EB10C6">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C6971"/>
    <w:multiLevelType w:val="hybridMultilevel"/>
    <w:tmpl w:val="A6AC9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B10C6"/>
    <w:rsid w:val="000E5E70"/>
    <w:rsid w:val="00246F71"/>
    <w:rsid w:val="00406F3C"/>
    <w:rsid w:val="00500A3A"/>
    <w:rsid w:val="005467E5"/>
    <w:rsid w:val="00591517"/>
    <w:rsid w:val="006A73E9"/>
    <w:rsid w:val="00876789"/>
    <w:rsid w:val="0093108A"/>
    <w:rsid w:val="0097592C"/>
    <w:rsid w:val="009A4B97"/>
    <w:rsid w:val="00A12981"/>
    <w:rsid w:val="00A700C6"/>
    <w:rsid w:val="00B27A4C"/>
    <w:rsid w:val="00B34C2C"/>
    <w:rsid w:val="00B47E8F"/>
    <w:rsid w:val="00B949A7"/>
    <w:rsid w:val="00C64976"/>
    <w:rsid w:val="00CF1C8A"/>
    <w:rsid w:val="00D53495"/>
    <w:rsid w:val="00DD09F0"/>
    <w:rsid w:val="00EB10C6"/>
    <w:rsid w:val="00F514CF"/>
    <w:rsid w:val="00F871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10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10C6"/>
  </w:style>
  <w:style w:type="paragraph" w:styleId="Footer">
    <w:name w:val="footer"/>
    <w:basedOn w:val="Normal"/>
    <w:link w:val="FooterChar"/>
    <w:uiPriority w:val="99"/>
    <w:semiHidden/>
    <w:unhideWhenUsed/>
    <w:rsid w:val="00EB10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10C6"/>
  </w:style>
  <w:style w:type="paragraph" w:styleId="ListParagraph">
    <w:name w:val="List Paragraph"/>
    <w:basedOn w:val="Normal"/>
    <w:uiPriority w:val="34"/>
    <w:qFormat/>
    <w:rsid w:val="0097592C"/>
    <w:pPr>
      <w:ind w:left="720"/>
      <w:contextualSpacing/>
    </w:pPr>
  </w:style>
  <w:style w:type="table" w:styleId="TableGrid">
    <w:name w:val="Table Grid"/>
    <w:basedOn w:val="TableNormal"/>
    <w:uiPriority w:val="59"/>
    <w:rsid w:val="00DD09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6</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4</cp:revision>
  <dcterms:created xsi:type="dcterms:W3CDTF">2011-03-31T02:08:00Z</dcterms:created>
  <dcterms:modified xsi:type="dcterms:W3CDTF">2011-04-20T01:21:00Z</dcterms:modified>
</cp:coreProperties>
</file>